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F84A1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EDFD73F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4C5186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F4A80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A04C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9068FA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5BC0C99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025EE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BFE99FC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41660D85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21914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9CEB16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49786BC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CB73F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72D30FC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D145A" w14:textId="77777777" w:rsidR="00967695" w:rsidRPr="00E27B8B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B8B">
        <w:rPr>
          <w:rFonts w:ascii="Times New Roman" w:hAnsi="Times New Roman" w:cs="Times New Roman"/>
          <w:sz w:val="24"/>
          <w:szCs w:val="24"/>
        </w:rPr>
        <w:t>oświadczam,</w:t>
      </w:r>
    </w:p>
    <w:p w14:paraId="7FC2B49B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79E6F" w14:textId="30B481AF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iż posiadam </w:t>
      </w:r>
      <w:r w:rsidR="001166CE">
        <w:rPr>
          <w:rFonts w:ascii="Times New Roman" w:hAnsi="Times New Roman" w:cs="Times New Roman"/>
          <w:sz w:val="24"/>
          <w:szCs w:val="24"/>
        </w:rPr>
        <w:t>obywatelstwo polskie lub obywatelstwo, o którym mowa w punkcie 1 wymagań niezbędnych.</w:t>
      </w:r>
    </w:p>
    <w:p w14:paraId="32A5F98B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30EA8" w14:textId="77777777" w:rsidR="003F7944" w:rsidRPr="001166CE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6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Powyższe oświadczenie składam świadomy(a), iż na podstawie art. 233 § 1 Kodeksu karnego za podanie nieprawdy lub zatajenie prawdy grozi kara pozbawienia wolności.</w:t>
      </w:r>
    </w:p>
    <w:p w14:paraId="07360F9D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019F93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3A45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9011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274AB17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77863103" w14:textId="77777777" w:rsidR="00967695" w:rsidRDefault="00967695" w:rsidP="00967695"/>
    <w:p w14:paraId="72132EAE" w14:textId="77777777" w:rsidR="00641B34" w:rsidRDefault="00641B34"/>
    <w:sectPr w:rsidR="00641B34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95"/>
    <w:rsid w:val="001166CE"/>
    <w:rsid w:val="00235AC4"/>
    <w:rsid w:val="003F7944"/>
    <w:rsid w:val="004C2289"/>
    <w:rsid w:val="00641B34"/>
    <w:rsid w:val="00800990"/>
    <w:rsid w:val="00967695"/>
    <w:rsid w:val="00CC74EA"/>
    <w:rsid w:val="00D73080"/>
    <w:rsid w:val="00E27B8B"/>
    <w:rsid w:val="00F93250"/>
    <w:rsid w:val="00F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2</cp:revision>
  <dcterms:created xsi:type="dcterms:W3CDTF">2025-11-26T12:52:00Z</dcterms:created>
  <dcterms:modified xsi:type="dcterms:W3CDTF">2025-11-26T12:52:00Z</dcterms:modified>
</cp:coreProperties>
</file>